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98" w:rsidRDefault="00F86243">
      <w:pPr>
        <w:adjustRightInd w:val="0"/>
        <w:snapToGrid w:val="0"/>
        <w:spacing w:line="600" w:lineRule="exact"/>
        <w:rPr>
          <w:rFonts w:ascii="方正小标宋_GBK" w:eastAsia="方正小标宋_GBK" w:hAnsi="方正小标宋_GBK" w:cs="方正小标宋_GBK"/>
          <w:b/>
          <w:bCs/>
          <w:spacing w:val="-12"/>
          <w:kern w:val="0"/>
          <w:sz w:val="44"/>
          <w:szCs w:val="44"/>
        </w:rPr>
      </w:pPr>
      <w:r>
        <w:rPr>
          <w:rFonts w:hAnsi="仿宋_GB2312" w:cs="仿宋_GB2312" w:hint="eastAsia"/>
          <w:b/>
          <w:bCs/>
          <w:spacing w:val="-12"/>
          <w:kern w:val="0"/>
        </w:rPr>
        <w:t>附件一</w:t>
      </w:r>
    </w:p>
    <w:p w:rsidR="00E62398" w:rsidRDefault="00F86243" w:rsidP="001D0635">
      <w:pPr>
        <w:adjustRightInd w:val="0"/>
        <w:snapToGrid w:val="0"/>
        <w:spacing w:line="600" w:lineRule="exact"/>
        <w:ind w:firstLineChars="200" w:firstLine="819"/>
        <w:jc w:val="center"/>
        <w:rPr>
          <w:rFonts w:ascii="方正小标宋_GBK" w:eastAsia="方正小标宋_GBK" w:hAnsi="方正小标宋_GBK" w:cs="方正小标宋_GBK"/>
          <w:b/>
          <w:bCs/>
          <w:spacing w:val="-12"/>
          <w:kern w:val="0"/>
          <w:sz w:val="44"/>
          <w:szCs w:val="44"/>
        </w:rPr>
      </w:pPr>
      <w:r>
        <w:rPr>
          <w:rFonts w:ascii="方正小标宋_GBK" w:eastAsia="方正小标宋_GBK" w:hAnsi="方正小标宋_GBK" w:cs="方正小标宋_GBK" w:hint="eastAsia"/>
          <w:b/>
          <w:bCs/>
          <w:spacing w:val="-12"/>
          <w:kern w:val="0"/>
          <w:sz w:val="44"/>
          <w:szCs w:val="44"/>
        </w:rPr>
        <w:t>有关说明</w:t>
      </w:r>
    </w:p>
    <w:p w:rsidR="00E62398" w:rsidRDefault="00E62398">
      <w:pPr>
        <w:adjustRightInd w:val="0"/>
        <w:snapToGrid w:val="0"/>
        <w:spacing w:line="600" w:lineRule="exact"/>
        <w:ind w:firstLineChars="200" w:firstLine="576"/>
        <w:rPr>
          <w:rFonts w:ascii="黑体" w:eastAsia="黑体" w:hAnsi="黑体" w:cs="黑体"/>
          <w:spacing w:val="-12"/>
          <w:kern w:val="0"/>
        </w:rPr>
      </w:pPr>
    </w:p>
    <w:p w:rsidR="00E62398" w:rsidRDefault="00F86243">
      <w:pPr>
        <w:adjustRightInd w:val="0"/>
        <w:snapToGrid w:val="0"/>
        <w:spacing w:line="600" w:lineRule="exact"/>
        <w:ind w:firstLineChars="200" w:firstLine="576"/>
        <w:rPr>
          <w:rFonts w:hAnsi="仿宋_GB2312" w:cs="仿宋_GB2312"/>
          <w:spacing w:val="-12"/>
          <w:kern w:val="0"/>
        </w:rPr>
      </w:pPr>
      <w:r>
        <w:rPr>
          <w:rFonts w:ascii="黑体" w:eastAsia="黑体" w:hAnsi="黑体" w:cs="黑体" w:hint="eastAsia"/>
          <w:spacing w:val="-12"/>
          <w:kern w:val="0"/>
        </w:rPr>
        <w:t>注一</w:t>
      </w:r>
      <w:r>
        <w:rPr>
          <w:rFonts w:ascii="黑体" w:eastAsia="黑体" w:hAnsi="黑体" w:cs="黑体" w:hint="eastAsia"/>
          <w:b/>
          <w:bCs/>
          <w:spacing w:val="-12"/>
          <w:kern w:val="0"/>
        </w:rPr>
        <w:t>：</w:t>
      </w:r>
      <w:r>
        <w:rPr>
          <w:rFonts w:hAnsi="仿宋_GB2312" w:cs="仿宋_GB2312" w:hint="eastAsia"/>
          <w:spacing w:val="-12"/>
          <w:kern w:val="0"/>
        </w:rPr>
        <w:t>家庭人均月可支配收入=（家庭总收入-所得税-五险一金）÷12÷家庭共同生活人口数（与总收入人口保持一致）。</w:t>
      </w:r>
    </w:p>
    <w:p w:rsidR="00E62398" w:rsidRDefault="00F86243">
      <w:pPr>
        <w:adjustRightInd w:val="0"/>
        <w:snapToGrid w:val="0"/>
        <w:spacing w:line="600" w:lineRule="exact"/>
        <w:ind w:firstLineChars="200" w:firstLine="576"/>
        <w:rPr>
          <w:rFonts w:hAnsi="仿宋_GB2312" w:cs="仿宋_GB2312"/>
          <w:spacing w:val="-12"/>
          <w:kern w:val="0"/>
        </w:rPr>
      </w:pPr>
      <w:r>
        <w:rPr>
          <w:rFonts w:ascii="黑体" w:eastAsia="黑体" w:hAnsi="黑体" w:cs="黑体" w:hint="eastAsia"/>
          <w:spacing w:val="-12"/>
          <w:kern w:val="0"/>
        </w:rPr>
        <w:t>注二：</w:t>
      </w:r>
      <w:r>
        <w:rPr>
          <w:rFonts w:hAnsi="仿宋_GB2312" w:cs="仿宋_GB2312" w:hint="eastAsia"/>
          <w:spacing w:val="-12"/>
          <w:kern w:val="0"/>
        </w:rPr>
        <w:t>当地最低生活保障标准，以当地设区的市政府公布的最新标准为准。</w:t>
      </w:r>
    </w:p>
    <w:p w:rsidR="00E62398" w:rsidRDefault="00F86243">
      <w:pPr>
        <w:adjustRightInd w:val="0"/>
        <w:snapToGrid w:val="0"/>
        <w:spacing w:line="600" w:lineRule="exact"/>
        <w:ind w:firstLineChars="200" w:firstLine="576"/>
        <w:rPr>
          <w:rFonts w:hAnsi="仿宋_GB2312" w:cs="仿宋_GB2312"/>
          <w:spacing w:val="-12"/>
          <w:kern w:val="0"/>
        </w:rPr>
      </w:pPr>
      <w:r>
        <w:rPr>
          <w:rFonts w:ascii="黑体" w:eastAsia="黑体" w:hAnsi="黑体" w:cs="黑体" w:hint="eastAsia"/>
          <w:spacing w:val="-12"/>
          <w:kern w:val="0"/>
        </w:rPr>
        <w:t>注三：</w:t>
      </w:r>
      <w:r>
        <w:rPr>
          <w:rFonts w:hAnsi="仿宋_GB2312" w:cs="仿宋_GB2312" w:hint="eastAsia"/>
          <w:spacing w:val="-12"/>
          <w:kern w:val="0"/>
        </w:rPr>
        <w:t>遭受突发事件、意外伤害、重大疾病及其他原因导致生活困难的职工家庭，是指“因交通事故等意外事件,造成重大人身伤害,责任赔付不能及时到位或无责任赔付方的家庭”、“家庭成员突发重大疾病等原因,而产生数额过大的救治费用,导致基本生活暂时出现严重困难的家庭”、“因发生自然灾害或重大安全事故造成重大人身伤害或住宅、家庭生活必需用品损毁严重,导致基本生活暂无着落或暂时出现严重困难的家庭”。</w:t>
      </w:r>
    </w:p>
    <w:p w:rsidR="00E62398" w:rsidRDefault="00F86243">
      <w:pPr>
        <w:adjustRightInd w:val="0"/>
        <w:snapToGrid w:val="0"/>
        <w:spacing w:line="600" w:lineRule="exact"/>
        <w:ind w:firstLineChars="200" w:firstLine="576"/>
        <w:rPr>
          <w:rFonts w:hAnsi="仿宋_GB2312" w:cs="仿宋_GB2312"/>
          <w:spacing w:val="-12"/>
          <w:kern w:val="0"/>
        </w:rPr>
      </w:pPr>
      <w:r>
        <w:rPr>
          <w:rFonts w:ascii="黑体" w:eastAsia="黑体" w:hAnsi="黑体" w:cs="黑体" w:hint="eastAsia"/>
          <w:spacing w:val="-12"/>
          <w:kern w:val="0"/>
        </w:rPr>
        <w:t>注四：</w:t>
      </w:r>
      <w:r>
        <w:rPr>
          <w:rFonts w:hAnsi="仿宋_GB2312" w:cs="仿宋_GB2312" w:hint="eastAsia"/>
          <w:spacing w:val="-12"/>
          <w:kern w:val="0"/>
        </w:rPr>
        <w:t>农民工家庭成员无法提供收入证明的按当地最低生活保障标准计算办法执行。</w:t>
      </w:r>
    </w:p>
    <w:p w:rsidR="00E62398" w:rsidRDefault="00F86243">
      <w:pPr>
        <w:adjustRightInd w:val="0"/>
        <w:snapToGrid w:val="0"/>
        <w:spacing w:line="600" w:lineRule="exact"/>
        <w:ind w:firstLineChars="200" w:firstLine="576"/>
        <w:rPr>
          <w:rFonts w:hAnsi="仿宋_GB2312" w:cs="仿宋_GB2312"/>
          <w:spacing w:val="-12"/>
          <w:kern w:val="0"/>
        </w:rPr>
      </w:pPr>
      <w:r>
        <w:rPr>
          <w:rFonts w:ascii="黑体" w:eastAsia="黑体" w:hAnsi="黑体" w:cs="黑体" w:hint="eastAsia"/>
          <w:spacing w:val="-12"/>
          <w:kern w:val="0"/>
        </w:rPr>
        <w:t>注五：</w:t>
      </w:r>
      <w:r>
        <w:rPr>
          <w:rFonts w:hAnsi="仿宋_GB2312" w:cs="仿宋_GB2312" w:hint="eastAsia"/>
          <w:spacing w:val="-12"/>
          <w:kern w:val="0"/>
        </w:rPr>
        <w:t>公示内容应包含户主姓名、家庭成员（可以不公示成员姓名、就业单位或就读学校，但要公示与建档职工的身份关系和就业或就读现状）、收入来源构成及困难情况等。</w:t>
      </w:r>
    </w:p>
    <w:p w:rsidR="00E62398" w:rsidRDefault="00F86243">
      <w:pPr>
        <w:adjustRightInd w:val="0"/>
        <w:snapToGrid w:val="0"/>
        <w:spacing w:line="600" w:lineRule="exact"/>
        <w:ind w:firstLine="527"/>
        <w:rPr>
          <w:rFonts w:hAnsi="仿宋_GB2312" w:cs="仿宋_GB2312"/>
          <w:spacing w:val="-12"/>
          <w:kern w:val="0"/>
        </w:rPr>
      </w:pPr>
      <w:r>
        <w:rPr>
          <w:rFonts w:hAnsi="仿宋_GB2312" w:cs="仿宋_GB2312" w:hint="eastAsia"/>
          <w:spacing w:val="-12"/>
          <w:kern w:val="0"/>
        </w:rPr>
        <w:t>申报的基层工会必须公示。县（区）总工会和市总工会是否公示由市总工会确定。</w:t>
      </w:r>
    </w:p>
    <w:p w:rsidR="00E62398" w:rsidRDefault="00F86243">
      <w:pPr>
        <w:adjustRightInd w:val="0"/>
        <w:snapToGrid w:val="0"/>
        <w:spacing w:line="600" w:lineRule="exact"/>
        <w:ind w:firstLine="527"/>
        <w:rPr>
          <w:rFonts w:hAnsi="仿宋_GB2312" w:cs="仿宋_GB2312"/>
          <w:spacing w:val="-12"/>
          <w:kern w:val="0"/>
        </w:rPr>
      </w:pPr>
      <w:r>
        <w:rPr>
          <w:rFonts w:ascii="黑体" w:eastAsia="黑体" w:hAnsi="黑体" w:cs="黑体" w:hint="eastAsia"/>
          <w:spacing w:val="-12"/>
          <w:kern w:val="0"/>
        </w:rPr>
        <w:lastRenderedPageBreak/>
        <w:t>注六：</w:t>
      </w:r>
      <w:r>
        <w:rPr>
          <w:rFonts w:hAnsi="仿宋_GB2312" w:cs="仿宋_GB2312" w:hint="eastAsia"/>
          <w:b/>
          <w:bCs/>
          <w:spacing w:val="-12"/>
          <w:kern w:val="0"/>
        </w:rPr>
        <w:t>建档申报材料</w:t>
      </w:r>
    </w:p>
    <w:p w:rsidR="00E62398" w:rsidRDefault="00F86243">
      <w:pPr>
        <w:adjustRightInd w:val="0"/>
        <w:snapToGrid w:val="0"/>
        <w:spacing w:line="600" w:lineRule="exact"/>
        <w:ind w:firstLine="527"/>
        <w:rPr>
          <w:rFonts w:ascii="楷体_GB2312" w:eastAsia="楷体_GB2312" w:hAnsi="楷体_GB2312" w:cs="楷体_GB2312"/>
          <w:spacing w:val="-12"/>
          <w:kern w:val="0"/>
        </w:rPr>
      </w:pPr>
      <w:r>
        <w:rPr>
          <w:rFonts w:ascii="楷体_GB2312" w:eastAsia="楷体_GB2312" w:hAnsi="楷体_GB2312" w:cs="楷体_GB2312" w:hint="eastAsia"/>
          <w:spacing w:val="-12"/>
          <w:kern w:val="0"/>
        </w:rPr>
        <w:t>（一）初次申请建档</w:t>
      </w:r>
    </w:p>
    <w:p w:rsidR="00E62398" w:rsidRDefault="00F86243">
      <w:pPr>
        <w:adjustRightInd w:val="0"/>
        <w:snapToGrid w:val="0"/>
        <w:spacing w:line="600" w:lineRule="exact"/>
        <w:ind w:firstLineChars="200" w:firstLine="576"/>
        <w:rPr>
          <w:rFonts w:hAnsi="仿宋_GB2312" w:cs="仿宋_GB2312"/>
          <w:spacing w:val="-12"/>
          <w:kern w:val="0"/>
        </w:rPr>
      </w:pPr>
      <w:r>
        <w:rPr>
          <w:rFonts w:hAnsi="仿宋_GB2312" w:cs="仿宋_GB2312" w:hint="eastAsia"/>
          <w:spacing w:val="-12"/>
          <w:kern w:val="0"/>
        </w:rPr>
        <w:t>1.查看申请填写的《困难职工档表》（增加职工本人承诺内容，或包括全总表格全部内容且增加了承诺内容和当地内容的表格），留存复印件，具备条件的把表格拍成照片上传帮扶系统。</w:t>
      </w:r>
    </w:p>
    <w:p w:rsidR="00E62398" w:rsidRDefault="00F86243">
      <w:pPr>
        <w:adjustRightInd w:val="0"/>
        <w:snapToGrid w:val="0"/>
        <w:spacing w:line="600" w:lineRule="exact"/>
        <w:ind w:firstLineChars="200" w:firstLine="576"/>
        <w:rPr>
          <w:rFonts w:hAnsi="仿宋_GB2312" w:cs="仿宋_GB2312"/>
          <w:spacing w:val="-12"/>
          <w:kern w:val="0"/>
        </w:rPr>
      </w:pPr>
      <w:r>
        <w:rPr>
          <w:rFonts w:hAnsi="仿宋_GB2312" w:cs="仿宋_GB2312" w:hint="eastAsia"/>
          <w:spacing w:val="-12"/>
          <w:kern w:val="0"/>
        </w:rPr>
        <w:t>2.查看申请职工身份证、家庭户口本原件，留存复印件（含家庭成员），具备条件的把原件拍成照片上传帮扶系统。</w:t>
      </w:r>
    </w:p>
    <w:p w:rsidR="00E62398" w:rsidRDefault="00F86243">
      <w:pPr>
        <w:adjustRightInd w:val="0"/>
        <w:snapToGrid w:val="0"/>
        <w:spacing w:line="600" w:lineRule="exact"/>
        <w:ind w:firstLineChars="200" w:firstLine="576"/>
        <w:rPr>
          <w:rFonts w:hAnsi="仿宋_GB2312" w:cs="仿宋_GB2312"/>
          <w:spacing w:val="-12"/>
          <w:kern w:val="0"/>
        </w:rPr>
      </w:pPr>
      <w:r>
        <w:rPr>
          <w:rFonts w:hAnsi="仿宋_GB2312" w:cs="仿宋_GB2312" w:hint="eastAsia"/>
          <w:spacing w:val="-12"/>
          <w:kern w:val="0"/>
        </w:rPr>
        <w:t>3.查看加盖支付单位公章的收入证明，留存复印件，具备条件的把原件拍成照片上传帮扶系统。</w:t>
      </w:r>
    </w:p>
    <w:p w:rsidR="00E62398" w:rsidRDefault="00F86243">
      <w:pPr>
        <w:adjustRightInd w:val="0"/>
        <w:snapToGrid w:val="0"/>
        <w:spacing w:line="600" w:lineRule="exact"/>
        <w:ind w:firstLineChars="200" w:firstLine="576"/>
        <w:rPr>
          <w:rFonts w:hAnsi="仿宋_GB2312" w:cs="仿宋_GB2312"/>
          <w:spacing w:val="-12"/>
          <w:kern w:val="0"/>
        </w:rPr>
      </w:pPr>
      <w:r>
        <w:rPr>
          <w:rFonts w:hAnsi="仿宋_GB2312" w:cs="仿宋_GB2312" w:hint="eastAsia"/>
          <w:spacing w:val="-12"/>
          <w:kern w:val="0"/>
        </w:rPr>
        <w:t>4.查看致困原因证明材料，包括与致困有关的低保证、住院治疗结算单、残疾证等原件，留存复印件，具备条件的把原件拍成照片上传帮扶系统。</w:t>
      </w:r>
    </w:p>
    <w:p w:rsidR="00E62398" w:rsidRDefault="00F86243">
      <w:pPr>
        <w:adjustRightInd w:val="0"/>
        <w:snapToGrid w:val="0"/>
        <w:spacing w:line="600" w:lineRule="exact"/>
        <w:ind w:firstLine="527"/>
        <w:rPr>
          <w:rFonts w:hAnsi="仿宋_GB2312" w:cs="仿宋_GB2312"/>
          <w:spacing w:val="-12"/>
          <w:kern w:val="0"/>
        </w:rPr>
      </w:pPr>
      <w:r>
        <w:rPr>
          <w:rFonts w:hAnsi="仿宋_GB2312" w:cs="仿宋_GB2312" w:hint="eastAsia"/>
          <w:spacing w:val="-12"/>
          <w:kern w:val="0"/>
        </w:rPr>
        <w:t>5.记录留存银行卡（会员卡）卡号。</w:t>
      </w:r>
    </w:p>
    <w:p w:rsidR="00E62398" w:rsidRDefault="00F86243">
      <w:pPr>
        <w:adjustRightInd w:val="0"/>
        <w:snapToGrid w:val="0"/>
        <w:spacing w:line="600" w:lineRule="exact"/>
        <w:ind w:firstLine="527"/>
        <w:rPr>
          <w:rFonts w:ascii="楷体_GB2312" w:eastAsia="楷体_GB2312" w:hAnsi="楷体_GB2312" w:cs="楷体_GB2312"/>
          <w:spacing w:val="-12"/>
          <w:kern w:val="0"/>
        </w:rPr>
      </w:pPr>
      <w:r>
        <w:rPr>
          <w:rFonts w:ascii="楷体_GB2312" w:eastAsia="楷体_GB2312" w:hAnsi="楷体_GB2312" w:cs="楷体_GB2312" w:hint="eastAsia"/>
          <w:spacing w:val="-12"/>
          <w:kern w:val="0"/>
        </w:rPr>
        <w:t>（二）在档申请救助</w:t>
      </w:r>
    </w:p>
    <w:p w:rsidR="00E62398" w:rsidRDefault="00F86243">
      <w:pPr>
        <w:adjustRightInd w:val="0"/>
        <w:snapToGrid w:val="0"/>
        <w:spacing w:line="600" w:lineRule="exact"/>
        <w:ind w:firstLine="527"/>
        <w:rPr>
          <w:rFonts w:hAnsi="仿宋_GB2312" w:cs="仿宋_GB2312"/>
          <w:spacing w:val="-12"/>
          <w:kern w:val="0"/>
        </w:rPr>
      </w:pPr>
      <w:r>
        <w:rPr>
          <w:rFonts w:hAnsi="仿宋_GB2312" w:cs="仿宋_GB2312" w:hint="eastAsia"/>
          <w:spacing w:val="-12"/>
          <w:kern w:val="0"/>
        </w:rPr>
        <w:t>只需向县区帮扶（服务）中心，提交填写清楚且手续完备的《在档困难职工申请救助表》（见样表）。</w:t>
      </w:r>
    </w:p>
    <w:p w:rsidR="00E62398" w:rsidRDefault="00F86243">
      <w:pPr>
        <w:adjustRightInd w:val="0"/>
        <w:snapToGrid w:val="0"/>
        <w:spacing w:line="600" w:lineRule="exact"/>
        <w:ind w:firstLine="527"/>
        <w:rPr>
          <w:rFonts w:hAnsi="仿宋_GB2312" w:cs="仿宋_GB2312"/>
          <w:spacing w:val="-12"/>
          <w:kern w:val="0"/>
        </w:rPr>
      </w:pPr>
      <w:r>
        <w:rPr>
          <w:rFonts w:hAnsi="仿宋_GB2312" w:cs="仿宋_GB2312" w:hint="eastAsia"/>
          <w:spacing w:val="-12"/>
          <w:kern w:val="0"/>
        </w:rPr>
        <w:t>在档困难职工申请救助表应包括并填写清楚：家庭困难减轻或加重现状（收入增加或减少状况）及其原因和帮扶救助意向，家庭住址、联系电话、银行卡等家庭有关情况有无变化，本人诚信承诺，所在单位或社区（街道、乡镇）工会签署意见并加盖公章。</w:t>
      </w:r>
    </w:p>
    <w:p w:rsidR="00217482" w:rsidRDefault="00F86243">
      <w:pPr>
        <w:adjustRightInd w:val="0"/>
        <w:snapToGrid w:val="0"/>
        <w:spacing w:line="600" w:lineRule="exact"/>
        <w:ind w:firstLine="527"/>
        <w:rPr>
          <w:rFonts w:hAnsi="仿宋_GB2312" w:cs="仿宋_GB2312"/>
          <w:spacing w:val="-12"/>
          <w:kern w:val="0"/>
        </w:rPr>
      </w:pPr>
      <w:r>
        <w:rPr>
          <w:rFonts w:hAnsi="仿宋_GB2312" w:cs="仿宋_GB2312" w:hint="eastAsia"/>
          <w:spacing w:val="-12"/>
          <w:kern w:val="0"/>
        </w:rPr>
        <w:t>县区帮扶（服务）中心要对《在档困难职工申请救助表》进行核查。</w:t>
      </w:r>
    </w:p>
    <w:p w:rsidR="00E62398" w:rsidRDefault="00F86243" w:rsidP="00217482">
      <w:pPr>
        <w:adjustRightInd w:val="0"/>
        <w:snapToGrid w:val="0"/>
        <w:spacing w:line="600" w:lineRule="exact"/>
        <w:rPr>
          <w:rFonts w:hAnsi="仿宋_GB2312" w:cs="仿宋_GB2312"/>
          <w:b/>
          <w:bCs/>
          <w:spacing w:val="-12"/>
          <w:kern w:val="0"/>
        </w:rPr>
      </w:pPr>
      <w:r>
        <w:rPr>
          <w:rFonts w:hAnsi="仿宋_GB2312" w:cs="仿宋_GB2312" w:hint="eastAsia"/>
          <w:b/>
          <w:bCs/>
          <w:spacing w:val="-12"/>
          <w:kern w:val="0"/>
        </w:rPr>
        <w:lastRenderedPageBreak/>
        <w:t>附件二</w:t>
      </w:r>
    </w:p>
    <w:p w:rsidR="00E62398" w:rsidRDefault="00F86243">
      <w:pPr>
        <w:adjustRightInd w:val="0"/>
        <w:snapToGrid w:val="0"/>
        <w:spacing w:line="600" w:lineRule="exact"/>
        <w:ind w:firstLine="527"/>
        <w:jc w:val="center"/>
        <w:rPr>
          <w:rFonts w:hAnsi="仿宋_GB2312" w:cs="仿宋_GB2312"/>
          <w:spacing w:val="-12"/>
          <w:kern w:val="0"/>
        </w:rPr>
      </w:pPr>
      <w:r>
        <w:rPr>
          <w:rFonts w:ascii="方正小标宋_GBK" w:eastAsia="方正小标宋_GBK" w:hAnsi="方正小标宋_GBK" w:cs="方正小标宋_GBK" w:hint="eastAsia"/>
          <w:b/>
          <w:bCs/>
          <w:spacing w:val="-12"/>
          <w:kern w:val="0"/>
          <w:sz w:val="44"/>
          <w:szCs w:val="44"/>
        </w:rPr>
        <w:t>在档困难职工申请救助表（样表）</w:t>
      </w:r>
    </w:p>
    <w:tbl>
      <w:tblPr>
        <w:tblStyle w:val="aa"/>
        <w:tblW w:w="8946" w:type="dxa"/>
        <w:tblLayout w:type="fixed"/>
        <w:tblLook w:val="04A0"/>
      </w:tblPr>
      <w:tblGrid>
        <w:gridCol w:w="1398"/>
        <w:gridCol w:w="391"/>
        <w:gridCol w:w="719"/>
        <w:gridCol w:w="795"/>
        <w:gridCol w:w="275"/>
        <w:gridCol w:w="1105"/>
        <w:gridCol w:w="810"/>
        <w:gridCol w:w="1305"/>
        <w:gridCol w:w="975"/>
        <w:gridCol w:w="1173"/>
      </w:tblGrid>
      <w:tr w:rsidR="00E62398">
        <w:tc>
          <w:tcPr>
            <w:tcW w:w="1789" w:type="dxa"/>
            <w:gridSpan w:val="2"/>
          </w:tcPr>
          <w:p w:rsidR="00E62398" w:rsidRDefault="00F86243">
            <w:pPr>
              <w:adjustRightInd w:val="0"/>
              <w:snapToGrid w:val="0"/>
              <w:spacing w:line="360" w:lineRule="exact"/>
              <w:jc w:val="center"/>
              <w:rPr>
                <w:rFonts w:hAnsi="仿宋_GB2312" w:cs="仿宋_GB2312"/>
                <w:spacing w:val="-12"/>
                <w:kern w:val="0"/>
                <w:sz w:val="24"/>
                <w:szCs w:val="24"/>
              </w:rPr>
            </w:pPr>
            <w:r>
              <w:rPr>
                <w:rFonts w:hAnsi="仿宋_GB2312" w:cs="仿宋_GB2312" w:hint="eastAsia"/>
                <w:spacing w:val="-12"/>
                <w:kern w:val="0"/>
                <w:sz w:val="24"/>
                <w:szCs w:val="24"/>
              </w:rPr>
              <w:t>在档困难职工</w:t>
            </w:r>
          </w:p>
          <w:p w:rsidR="00E62398" w:rsidRDefault="00F86243">
            <w:pPr>
              <w:adjustRightInd w:val="0"/>
              <w:snapToGrid w:val="0"/>
              <w:spacing w:line="360" w:lineRule="exact"/>
              <w:jc w:val="center"/>
              <w:rPr>
                <w:rFonts w:hAnsi="仿宋_GB2312" w:cs="仿宋_GB2312"/>
                <w:spacing w:val="-12"/>
                <w:kern w:val="0"/>
              </w:rPr>
            </w:pPr>
            <w:r>
              <w:rPr>
                <w:rFonts w:hAnsi="仿宋_GB2312" w:cs="仿宋_GB2312" w:hint="eastAsia"/>
                <w:spacing w:val="-12"/>
                <w:kern w:val="0"/>
                <w:sz w:val="24"/>
                <w:szCs w:val="24"/>
              </w:rPr>
              <w:t>姓  名</w:t>
            </w:r>
          </w:p>
        </w:tc>
        <w:tc>
          <w:tcPr>
            <w:tcW w:w="1789" w:type="dxa"/>
            <w:gridSpan w:val="3"/>
          </w:tcPr>
          <w:p w:rsidR="00E62398" w:rsidRDefault="00E62398">
            <w:pPr>
              <w:adjustRightInd w:val="0"/>
              <w:snapToGrid w:val="0"/>
              <w:spacing w:line="360" w:lineRule="exact"/>
              <w:jc w:val="center"/>
              <w:rPr>
                <w:rFonts w:hAnsi="仿宋_GB2312" w:cs="仿宋_GB2312"/>
                <w:spacing w:val="-12"/>
                <w:kern w:val="0"/>
              </w:rPr>
            </w:pPr>
          </w:p>
        </w:tc>
        <w:tc>
          <w:tcPr>
            <w:tcW w:w="1105" w:type="dxa"/>
          </w:tcPr>
          <w:p w:rsidR="00E62398" w:rsidRDefault="00F86243">
            <w:pPr>
              <w:adjustRightInd w:val="0"/>
              <w:snapToGrid w:val="0"/>
              <w:spacing w:line="360" w:lineRule="exact"/>
              <w:jc w:val="center"/>
              <w:rPr>
                <w:rFonts w:hAnsi="仿宋_GB2312" w:cs="仿宋_GB2312"/>
                <w:spacing w:val="-12"/>
                <w:kern w:val="0"/>
                <w:sz w:val="24"/>
                <w:szCs w:val="24"/>
              </w:rPr>
            </w:pPr>
            <w:r>
              <w:rPr>
                <w:rFonts w:hAnsi="仿宋_GB2312" w:cs="仿宋_GB2312" w:hint="eastAsia"/>
                <w:spacing w:val="-12"/>
                <w:kern w:val="0"/>
                <w:sz w:val="24"/>
                <w:szCs w:val="24"/>
              </w:rPr>
              <w:t>身份</w:t>
            </w:r>
          </w:p>
          <w:p w:rsidR="00E62398" w:rsidRDefault="00F86243">
            <w:pPr>
              <w:adjustRightInd w:val="0"/>
              <w:snapToGrid w:val="0"/>
              <w:spacing w:line="360" w:lineRule="exact"/>
              <w:jc w:val="center"/>
              <w:rPr>
                <w:rFonts w:hAnsi="仿宋_GB2312" w:cs="仿宋_GB2312"/>
                <w:spacing w:val="-12"/>
                <w:kern w:val="0"/>
              </w:rPr>
            </w:pPr>
            <w:r>
              <w:rPr>
                <w:rFonts w:hAnsi="仿宋_GB2312" w:cs="仿宋_GB2312" w:hint="eastAsia"/>
                <w:spacing w:val="-12"/>
                <w:kern w:val="0"/>
                <w:sz w:val="24"/>
                <w:szCs w:val="24"/>
              </w:rPr>
              <w:t>证号</w:t>
            </w:r>
          </w:p>
        </w:tc>
        <w:tc>
          <w:tcPr>
            <w:tcW w:w="2115" w:type="dxa"/>
            <w:gridSpan w:val="2"/>
          </w:tcPr>
          <w:p w:rsidR="00E62398" w:rsidRDefault="00E62398">
            <w:pPr>
              <w:adjustRightInd w:val="0"/>
              <w:snapToGrid w:val="0"/>
              <w:spacing w:line="360" w:lineRule="exact"/>
              <w:jc w:val="center"/>
              <w:rPr>
                <w:rFonts w:hAnsi="仿宋_GB2312" w:cs="仿宋_GB2312"/>
                <w:spacing w:val="-12"/>
                <w:kern w:val="0"/>
              </w:rPr>
            </w:pPr>
          </w:p>
        </w:tc>
        <w:tc>
          <w:tcPr>
            <w:tcW w:w="975" w:type="dxa"/>
          </w:tcPr>
          <w:p w:rsidR="00E62398" w:rsidRDefault="00F86243">
            <w:pPr>
              <w:adjustRightInd w:val="0"/>
              <w:snapToGrid w:val="0"/>
              <w:spacing w:line="360" w:lineRule="exact"/>
              <w:jc w:val="center"/>
              <w:rPr>
                <w:rFonts w:hAnsi="仿宋_GB2312" w:cs="仿宋_GB2312"/>
                <w:spacing w:val="-12"/>
                <w:kern w:val="0"/>
                <w:sz w:val="24"/>
                <w:szCs w:val="24"/>
              </w:rPr>
            </w:pPr>
            <w:r>
              <w:rPr>
                <w:rFonts w:hAnsi="仿宋_GB2312" w:cs="仿宋_GB2312" w:hint="eastAsia"/>
                <w:spacing w:val="-12"/>
                <w:kern w:val="0"/>
                <w:sz w:val="24"/>
                <w:szCs w:val="24"/>
              </w:rPr>
              <w:t>建 档</w:t>
            </w:r>
          </w:p>
          <w:p w:rsidR="00E62398" w:rsidRDefault="00F86243">
            <w:pPr>
              <w:adjustRightInd w:val="0"/>
              <w:snapToGrid w:val="0"/>
              <w:spacing w:line="360" w:lineRule="exact"/>
              <w:jc w:val="center"/>
              <w:rPr>
                <w:rFonts w:hAnsi="仿宋_GB2312" w:cs="仿宋_GB2312"/>
                <w:spacing w:val="-12"/>
                <w:kern w:val="0"/>
              </w:rPr>
            </w:pPr>
            <w:r>
              <w:rPr>
                <w:rFonts w:hAnsi="仿宋_GB2312" w:cs="仿宋_GB2312" w:hint="eastAsia"/>
                <w:spacing w:val="-12"/>
                <w:kern w:val="0"/>
                <w:sz w:val="24"/>
                <w:szCs w:val="24"/>
              </w:rPr>
              <w:t>年 月</w:t>
            </w:r>
          </w:p>
        </w:tc>
        <w:tc>
          <w:tcPr>
            <w:tcW w:w="1173" w:type="dxa"/>
          </w:tcPr>
          <w:p w:rsidR="00E62398" w:rsidRDefault="00E62398">
            <w:pPr>
              <w:adjustRightInd w:val="0"/>
              <w:snapToGrid w:val="0"/>
              <w:spacing w:line="360" w:lineRule="exact"/>
              <w:jc w:val="left"/>
              <w:rPr>
                <w:rFonts w:hAnsi="仿宋_GB2312" w:cs="仿宋_GB2312"/>
                <w:spacing w:val="-12"/>
                <w:kern w:val="0"/>
                <w:sz w:val="24"/>
                <w:szCs w:val="24"/>
              </w:rPr>
            </w:pPr>
          </w:p>
        </w:tc>
      </w:tr>
      <w:tr w:rsidR="00E62398">
        <w:trPr>
          <w:trHeight w:val="689"/>
        </w:trPr>
        <w:tc>
          <w:tcPr>
            <w:tcW w:w="1398" w:type="dxa"/>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工作单位</w:t>
            </w:r>
          </w:p>
        </w:tc>
        <w:tc>
          <w:tcPr>
            <w:tcW w:w="3285" w:type="dxa"/>
            <w:gridSpan w:val="5"/>
          </w:tcPr>
          <w:p w:rsidR="00E62398" w:rsidRDefault="00E62398">
            <w:pPr>
              <w:adjustRightInd w:val="0"/>
              <w:snapToGrid w:val="0"/>
              <w:spacing w:line="600" w:lineRule="exact"/>
              <w:jc w:val="center"/>
              <w:rPr>
                <w:rFonts w:hAnsi="仿宋_GB2312" w:cs="仿宋_GB2312"/>
                <w:spacing w:val="-12"/>
                <w:kern w:val="0"/>
              </w:rPr>
            </w:pPr>
          </w:p>
        </w:tc>
        <w:tc>
          <w:tcPr>
            <w:tcW w:w="810" w:type="dxa"/>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地址</w:t>
            </w:r>
          </w:p>
        </w:tc>
        <w:tc>
          <w:tcPr>
            <w:tcW w:w="3453" w:type="dxa"/>
            <w:gridSpan w:val="3"/>
          </w:tcPr>
          <w:p w:rsidR="00E62398" w:rsidRDefault="00E62398">
            <w:pPr>
              <w:adjustRightInd w:val="0"/>
              <w:snapToGrid w:val="0"/>
              <w:spacing w:line="600" w:lineRule="exact"/>
              <w:jc w:val="center"/>
              <w:rPr>
                <w:rFonts w:hAnsi="仿宋_GB2312" w:cs="仿宋_GB2312"/>
                <w:spacing w:val="-12"/>
                <w:kern w:val="0"/>
              </w:rPr>
            </w:pPr>
          </w:p>
        </w:tc>
      </w:tr>
      <w:tr w:rsidR="00E62398">
        <w:tc>
          <w:tcPr>
            <w:tcW w:w="8946" w:type="dxa"/>
            <w:gridSpan w:val="10"/>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家庭基本情况有无变化</w:t>
            </w:r>
          </w:p>
        </w:tc>
      </w:tr>
      <w:tr w:rsidR="00E62398">
        <w:tc>
          <w:tcPr>
            <w:tcW w:w="1789" w:type="dxa"/>
            <w:gridSpan w:val="2"/>
          </w:tcPr>
          <w:p w:rsidR="00E62398" w:rsidRDefault="00E62398">
            <w:pPr>
              <w:adjustRightInd w:val="0"/>
              <w:snapToGrid w:val="0"/>
              <w:spacing w:line="600" w:lineRule="exact"/>
              <w:jc w:val="center"/>
              <w:rPr>
                <w:rFonts w:hAnsi="仿宋_GB2312" w:cs="仿宋_GB2312"/>
                <w:spacing w:val="-12"/>
                <w:kern w:val="0"/>
              </w:rPr>
            </w:pPr>
          </w:p>
        </w:tc>
        <w:tc>
          <w:tcPr>
            <w:tcW w:w="719" w:type="dxa"/>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无</w:t>
            </w:r>
          </w:p>
        </w:tc>
        <w:tc>
          <w:tcPr>
            <w:tcW w:w="795" w:type="dxa"/>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有</w:t>
            </w:r>
          </w:p>
        </w:tc>
        <w:tc>
          <w:tcPr>
            <w:tcW w:w="5643" w:type="dxa"/>
            <w:gridSpan w:val="6"/>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具体情况</w:t>
            </w: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住房和地址</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rPr>
          <w:trHeight w:val="720"/>
        </w:trPr>
        <w:tc>
          <w:tcPr>
            <w:tcW w:w="1789" w:type="dxa"/>
            <w:gridSpan w:val="2"/>
          </w:tcPr>
          <w:p w:rsidR="00E62398" w:rsidRDefault="00F86243">
            <w:pPr>
              <w:adjustRightInd w:val="0"/>
              <w:snapToGrid w:val="0"/>
              <w:spacing w:line="360" w:lineRule="exact"/>
              <w:jc w:val="center"/>
              <w:rPr>
                <w:rFonts w:hAnsi="仿宋_GB2312" w:cs="仿宋_GB2312"/>
                <w:spacing w:val="-12"/>
                <w:kern w:val="0"/>
                <w:sz w:val="24"/>
                <w:szCs w:val="24"/>
              </w:rPr>
            </w:pPr>
            <w:r>
              <w:rPr>
                <w:rFonts w:hAnsi="仿宋_GB2312" w:cs="仿宋_GB2312" w:hint="eastAsia"/>
                <w:spacing w:val="-12"/>
                <w:kern w:val="0"/>
                <w:sz w:val="24"/>
                <w:szCs w:val="24"/>
              </w:rPr>
              <w:t>家庭共同生活</w:t>
            </w:r>
          </w:p>
          <w:p w:rsidR="00E62398" w:rsidRDefault="00F86243">
            <w:pPr>
              <w:adjustRightInd w:val="0"/>
              <w:snapToGrid w:val="0"/>
              <w:spacing w:line="360" w:lineRule="exact"/>
              <w:jc w:val="center"/>
              <w:rPr>
                <w:rFonts w:hAnsi="仿宋_GB2312" w:cs="仿宋_GB2312"/>
                <w:spacing w:val="-12"/>
                <w:kern w:val="0"/>
              </w:rPr>
            </w:pPr>
            <w:r>
              <w:rPr>
                <w:rFonts w:hAnsi="仿宋_GB2312" w:cs="仿宋_GB2312" w:hint="eastAsia"/>
                <w:spacing w:val="-12"/>
                <w:kern w:val="0"/>
                <w:sz w:val="24"/>
                <w:szCs w:val="24"/>
              </w:rPr>
              <w:t>成    员</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收  入</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低  保</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就  业</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就  医</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子女就学</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社  保</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联系电话</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sz w:val="28"/>
                <w:szCs w:val="28"/>
              </w:rPr>
              <w:t>登记的银行卡</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pPr>
              <w:adjustRightInd w:val="0"/>
              <w:snapToGrid w:val="0"/>
              <w:spacing w:line="600" w:lineRule="exact"/>
              <w:jc w:val="center"/>
              <w:rPr>
                <w:rFonts w:hAnsi="仿宋_GB2312" w:cs="仿宋_GB2312"/>
                <w:spacing w:val="-12"/>
                <w:kern w:val="0"/>
                <w:sz w:val="28"/>
                <w:szCs w:val="28"/>
              </w:rPr>
            </w:pPr>
            <w:r>
              <w:rPr>
                <w:rFonts w:hAnsi="仿宋_GB2312" w:cs="仿宋_GB2312" w:hint="eastAsia"/>
                <w:spacing w:val="-12"/>
                <w:kern w:val="0"/>
              </w:rPr>
              <w:t>私家车</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rPr>
          <w:trHeight w:val="90"/>
        </w:trPr>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其他情况</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tc>
          <w:tcPr>
            <w:tcW w:w="1789" w:type="dxa"/>
            <w:gridSpan w:val="2"/>
          </w:tcPr>
          <w:p w:rsidR="00E62398" w:rsidRDefault="00F86243" w:rsidP="00217482">
            <w:pPr>
              <w:adjustRightInd w:val="0"/>
              <w:snapToGrid w:val="0"/>
              <w:spacing w:line="360" w:lineRule="exact"/>
              <w:jc w:val="center"/>
              <w:rPr>
                <w:rFonts w:hAnsi="仿宋_GB2312" w:cs="仿宋_GB2312"/>
                <w:spacing w:val="-12"/>
                <w:kern w:val="0"/>
              </w:rPr>
            </w:pPr>
            <w:r>
              <w:rPr>
                <w:rFonts w:hAnsi="仿宋_GB2312" w:cs="仿宋_GB2312" w:hint="eastAsia"/>
                <w:spacing w:val="-12"/>
                <w:kern w:val="0"/>
              </w:rPr>
              <w:t>申请救助</w:t>
            </w:r>
          </w:p>
          <w:p w:rsidR="00E62398" w:rsidRDefault="00F86243" w:rsidP="00217482">
            <w:pPr>
              <w:adjustRightInd w:val="0"/>
              <w:snapToGrid w:val="0"/>
              <w:spacing w:line="360" w:lineRule="exact"/>
              <w:jc w:val="center"/>
              <w:rPr>
                <w:rFonts w:hAnsi="仿宋_GB2312" w:cs="仿宋_GB2312"/>
                <w:spacing w:val="-12"/>
                <w:kern w:val="0"/>
              </w:rPr>
            </w:pPr>
            <w:r>
              <w:rPr>
                <w:rFonts w:hAnsi="仿宋_GB2312" w:cs="仿宋_GB2312" w:hint="eastAsia"/>
                <w:spacing w:val="-12"/>
                <w:kern w:val="0"/>
              </w:rPr>
              <w:t>意   向</w:t>
            </w:r>
          </w:p>
        </w:tc>
        <w:tc>
          <w:tcPr>
            <w:tcW w:w="719" w:type="dxa"/>
          </w:tcPr>
          <w:p w:rsidR="00E62398" w:rsidRDefault="00E62398">
            <w:pPr>
              <w:adjustRightInd w:val="0"/>
              <w:snapToGrid w:val="0"/>
              <w:spacing w:line="600" w:lineRule="exact"/>
              <w:jc w:val="center"/>
              <w:rPr>
                <w:rFonts w:hAnsi="仿宋_GB2312" w:cs="仿宋_GB2312"/>
                <w:spacing w:val="-12"/>
                <w:kern w:val="0"/>
              </w:rPr>
            </w:pPr>
          </w:p>
        </w:tc>
        <w:tc>
          <w:tcPr>
            <w:tcW w:w="795" w:type="dxa"/>
          </w:tcPr>
          <w:p w:rsidR="00E62398" w:rsidRDefault="00E62398">
            <w:pPr>
              <w:adjustRightInd w:val="0"/>
              <w:snapToGrid w:val="0"/>
              <w:spacing w:line="600" w:lineRule="exact"/>
              <w:jc w:val="center"/>
              <w:rPr>
                <w:rFonts w:hAnsi="仿宋_GB2312" w:cs="仿宋_GB2312"/>
                <w:spacing w:val="-12"/>
                <w:kern w:val="0"/>
              </w:rPr>
            </w:pPr>
          </w:p>
        </w:tc>
        <w:tc>
          <w:tcPr>
            <w:tcW w:w="5643" w:type="dxa"/>
            <w:gridSpan w:val="6"/>
          </w:tcPr>
          <w:p w:rsidR="00E62398" w:rsidRDefault="00E62398">
            <w:pPr>
              <w:adjustRightInd w:val="0"/>
              <w:snapToGrid w:val="0"/>
              <w:spacing w:line="600" w:lineRule="exact"/>
              <w:jc w:val="center"/>
              <w:rPr>
                <w:rFonts w:hAnsi="仿宋_GB2312" w:cs="仿宋_GB2312"/>
                <w:spacing w:val="-12"/>
                <w:kern w:val="0"/>
              </w:rPr>
            </w:pPr>
          </w:p>
        </w:tc>
      </w:tr>
      <w:tr w:rsidR="00E62398" w:rsidTr="00217482">
        <w:trPr>
          <w:trHeight w:val="2117"/>
        </w:trPr>
        <w:tc>
          <w:tcPr>
            <w:tcW w:w="1789" w:type="dxa"/>
            <w:gridSpan w:val="2"/>
          </w:tcPr>
          <w:p w:rsidR="00E62398" w:rsidRDefault="00E62398">
            <w:pPr>
              <w:adjustRightInd w:val="0"/>
              <w:snapToGrid w:val="0"/>
              <w:spacing w:line="600" w:lineRule="exact"/>
              <w:jc w:val="center"/>
              <w:rPr>
                <w:rFonts w:hAnsi="仿宋_GB2312" w:cs="仿宋_GB2312"/>
                <w:spacing w:val="-12"/>
                <w:kern w:val="0"/>
              </w:rPr>
            </w:pPr>
          </w:p>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本人承诺</w:t>
            </w:r>
          </w:p>
        </w:tc>
        <w:tc>
          <w:tcPr>
            <w:tcW w:w="7157" w:type="dxa"/>
            <w:gridSpan w:val="8"/>
          </w:tcPr>
          <w:p w:rsidR="00E62398" w:rsidRDefault="00F86243">
            <w:pPr>
              <w:adjustRightInd w:val="0"/>
              <w:snapToGrid w:val="0"/>
              <w:spacing w:line="600" w:lineRule="exact"/>
              <w:ind w:firstLineChars="200" w:firstLine="576"/>
              <w:rPr>
                <w:rFonts w:hAnsi="仿宋_GB2312" w:cs="仿宋_GB2312"/>
                <w:spacing w:val="-12"/>
                <w:kern w:val="0"/>
              </w:rPr>
            </w:pPr>
            <w:r>
              <w:rPr>
                <w:rFonts w:hAnsi="仿宋_GB2312" w:cs="仿宋_GB2312" w:hint="eastAsia"/>
                <w:spacing w:val="-12"/>
                <w:kern w:val="0"/>
              </w:rPr>
              <w:t>本人承诺以上所填情况皆真实，愿意接受审核。若隐瞒或弄虚作假，自愿承担责任。</w:t>
            </w:r>
          </w:p>
          <w:p w:rsidR="00E62398" w:rsidRDefault="00F86243">
            <w:pPr>
              <w:adjustRightInd w:val="0"/>
              <w:snapToGrid w:val="0"/>
              <w:spacing w:line="600" w:lineRule="exact"/>
              <w:ind w:firstLineChars="200" w:firstLine="576"/>
              <w:rPr>
                <w:rFonts w:hAnsi="仿宋_GB2312" w:cs="仿宋_GB2312"/>
                <w:spacing w:val="-12"/>
                <w:kern w:val="0"/>
              </w:rPr>
            </w:pPr>
            <w:r>
              <w:rPr>
                <w:rFonts w:hAnsi="仿宋_GB2312" w:cs="仿宋_GB2312" w:hint="eastAsia"/>
                <w:spacing w:val="-12"/>
                <w:kern w:val="0"/>
              </w:rPr>
              <w:t xml:space="preserve">承诺人（签名）                 年  月  日 </w:t>
            </w:r>
          </w:p>
        </w:tc>
      </w:tr>
      <w:tr w:rsidR="00E62398" w:rsidTr="00217482">
        <w:trPr>
          <w:trHeight w:val="2965"/>
        </w:trPr>
        <w:tc>
          <w:tcPr>
            <w:tcW w:w="1789" w:type="dxa"/>
            <w:gridSpan w:val="2"/>
            <w:vAlign w:val="center"/>
          </w:tcPr>
          <w:p w:rsidR="00E62398" w:rsidRDefault="00F86243" w:rsidP="00217482">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单位工会或</w:t>
            </w:r>
          </w:p>
          <w:p w:rsidR="00E62398" w:rsidRDefault="00F86243" w:rsidP="00217482">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社区（街道、</w:t>
            </w:r>
          </w:p>
          <w:p w:rsidR="00E62398" w:rsidRDefault="00F86243" w:rsidP="00217482">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乡镇）</w:t>
            </w:r>
          </w:p>
          <w:p w:rsidR="00E62398" w:rsidRDefault="00F86243" w:rsidP="00217482">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工会意见</w:t>
            </w:r>
          </w:p>
        </w:tc>
        <w:tc>
          <w:tcPr>
            <w:tcW w:w="7157" w:type="dxa"/>
            <w:gridSpan w:val="8"/>
          </w:tcPr>
          <w:p w:rsidR="00E62398" w:rsidRDefault="00E62398">
            <w:pPr>
              <w:adjustRightInd w:val="0"/>
              <w:snapToGrid w:val="0"/>
              <w:spacing w:line="600" w:lineRule="exact"/>
              <w:jc w:val="center"/>
              <w:rPr>
                <w:rFonts w:hAnsi="仿宋_GB2312" w:cs="仿宋_GB2312"/>
                <w:spacing w:val="-12"/>
                <w:kern w:val="0"/>
              </w:rPr>
            </w:pPr>
          </w:p>
          <w:p w:rsidR="00E62398" w:rsidRDefault="00E62398">
            <w:pPr>
              <w:adjustRightInd w:val="0"/>
              <w:snapToGrid w:val="0"/>
              <w:spacing w:line="600" w:lineRule="exact"/>
              <w:jc w:val="center"/>
              <w:rPr>
                <w:rFonts w:hAnsi="仿宋_GB2312" w:cs="仿宋_GB2312"/>
                <w:spacing w:val="-12"/>
                <w:kern w:val="0"/>
              </w:rPr>
            </w:pPr>
          </w:p>
          <w:p w:rsidR="00217482" w:rsidRDefault="00217482">
            <w:pPr>
              <w:adjustRightInd w:val="0"/>
              <w:snapToGrid w:val="0"/>
              <w:spacing w:line="600" w:lineRule="exact"/>
              <w:jc w:val="center"/>
              <w:rPr>
                <w:rFonts w:hAnsi="仿宋_GB2312" w:cs="仿宋_GB2312"/>
                <w:spacing w:val="-12"/>
                <w:kern w:val="0"/>
              </w:rPr>
            </w:pPr>
          </w:p>
          <w:p w:rsidR="00E62398" w:rsidRDefault="00E62398">
            <w:pPr>
              <w:adjustRightInd w:val="0"/>
              <w:snapToGrid w:val="0"/>
              <w:spacing w:line="600" w:lineRule="exact"/>
              <w:jc w:val="center"/>
              <w:rPr>
                <w:rFonts w:hAnsi="仿宋_GB2312" w:cs="仿宋_GB2312"/>
                <w:spacing w:val="-12"/>
                <w:kern w:val="0"/>
              </w:rPr>
            </w:pPr>
          </w:p>
          <w:p w:rsidR="00E62398" w:rsidRDefault="00F86243">
            <w:pPr>
              <w:adjustRightInd w:val="0"/>
              <w:snapToGrid w:val="0"/>
              <w:spacing w:line="600" w:lineRule="exact"/>
              <w:rPr>
                <w:rFonts w:hAnsi="仿宋_GB2312" w:cs="仿宋_GB2312"/>
                <w:spacing w:val="-12"/>
                <w:kern w:val="0"/>
              </w:rPr>
            </w:pPr>
            <w:r>
              <w:rPr>
                <w:rFonts w:hAnsi="仿宋_GB2312" w:cs="仿宋_GB2312" w:hint="eastAsia"/>
                <w:spacing w:val="-12"/>
                <w:kern w:val="0"/>
              </w:rPr>
              <w:t>承办人签字          （公章+</w:t>
            </w:r>
            <w:r>
              <w:rPr>
                <w:rFonts w:hAnsi="仿宋_GB2312" w:cs="仿宋_GB2312" w:hint="eastAsia"/>
                <w:spacing w:val="-12"/>
                <w:kern w:val="0"/>
                <w:sz w:val="24"/>
                <w:szCs w:val="24"/>
              </w:rPr>
              <w:t>审签人签字</w:t>
            </w:r>
            <w:r>
              <w:rPr>
                <w:rFonts w:hAnsi="仿宋_GB2312" w:cs="仿宋_GB2312" w:hint="eastAsia"/>
                <w:spacing w:val="-12"/>
                <w:kern w:val="0"/>
              </w:rPr>
              <w:t xml:space="preserve">）     年 月  日  </w:t>
            </w:r>
          </w:p>
        </w:tc>
      </w:tr>
      <w:tr w:rsidR="00E62398" w:rsidTr="00217482">
        <w:trPr>
          <w:trHeight w:val="2965"/>
        </w:trPr>
        <w:tc>
          <w:tcPr>
            <w:tcW w:w="1789" w:type="dxa"/>
            <w:gridSpan w:val="2"/>
          </w:tcPr>
          <w:p w:rsidR="00E62398" w:rsidRDefault="00E62398">
            <w:pPr>
              <w:adjustRightInd w:val="0"/>
              <w:snapToGrid w:val="0"/>
              <w:spacing w:line="600" w:lineRule="exact"/>
              <w:jc w:val="center"/>
              <w:rPr>
                <w:rFonts w:hAnsi="仿宋_GB2312" w:cs="仿宋_GB2312"/>
                <w:spacing w:val="-12"/>
                <w:kern w:val="0"/>
              </w:rPr>
            </w:pPr>
          </w:p>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县（区）</w:t>
            </w:r>
          </w:p>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帮扶中心</w:t>
            </w:r>
          </w:p>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意   见</w:t>
            </w:r>
          </w:p>
        </w:tc>
        <w:tc>
          <w:tcPr>
            <w:tcW w:w="7157" w:type="dxa"/>
            <w:gridSpan w:val="8"/>
          </w:tcPr>
          <w:p w:rsidR="00E62398" w:rsidRDefault="00E62398">
            <w:pPr>
              <w:adjustRightInd w:val="0"/>
              <w:snapToGrid w:val="0"/>
              <w:spacing w:line="600" w:lineRule="exact"/>
              <w:jc w:val="center"/>
              <w:rPr>
                <w:rFonts w:hAnsi="仿宋_GB2312" w:cs="仿宋_GB2312"/>
                <w:spacing w:val="-12"/>
                <w:kern w:val="0"/>
              </w:rPr>
            </w:pPr>
          </w:p>
          <w:p w:rsidR="00E62398" w:rsidRDefault="00E62398">
            <w:pPr>
              <w:adjustRightInd w:val="0"/>
              <w:snapToGrid w:val="0"/>
              <w:spacing w:line="600" w:lineRule="exact"/>
              <w:jc w:val="center"/>
              <w:rPr>
                <w:rFonts w:hAnsi="仿宋_GB2312" w:cs="仿宋_GB2312"/>
                <w:spacing w:val="-12"/>
                <w:kern w:val="0"/>
              </w:rPr>
            </w:pPr>
          </w:p>
          <w:p w:rsidR="00217482" w:rsidRDefault="00217482">
            <w:pPr>
              <w:adjustRightInd w:val="0"/>
              <w:snapToGrid w:val="0"/>
              <w:spacing w:line="600" w:lineRule="exact"/>
              <w:jc w:val="center"/>
              <w:rPr>
                <w:rFonts w:hAnsi="仿宋_GB2312" w:cs="仿宋_GB2312"/>
                <w:spacing w:val="-12"/>
                <w:kern w:val="0"/>
              </w:rPr>
            </w:pPr>
          </w:p>
          <w:p w:rsidR="00E62398" w:rsidRDefault="00E62398">
            <w:pPr>
              <w:adjustRightInd w:val="0"/>
              <w:snapToGrid w:val="0"/>
              <w:spacing w:line="600" w:lineRule="exact"/>
              <w:jc w:val="center"/>
              <w:rPr>
                <w:rFonts w:hAnsi="仿宋_GB2312" w:cs="仿宋_GB2312"/>
                <w:spacing w:val="-12"/>
                <w:kern w:val="0"/>
              </w:rPr>
            </w:pPr>
          </w:p>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承办人签字          （公章+</w:t>
            </w:r>
            <w:r>
              <w:rPr>
                <w:rFonts w:hAnsi="仿宋_GB2312" w:cs="仿宋_GB2312" w:hint="eastAsia"/>
                <w:spacing w:val="-12"/>
                <w:kern w:val="0"/>
                <w:sz w:val="24"/>
                <w:szCs w:val="24"/>
              </w:rPr>
              <w:t>审签人签字</w:t>
            </w:r>
            <w:r>
              <w:rPr>
                <w:rFonts w:hAnsi="仿宋_GB2312" w:cs="仿宋_GB2312" w:hint="eastAsia"/>
                <w:spacing w:val="-12"/>
                <w:kern w:val="0"/>
              </w:rPr>
              <w:t>）     年 月  日</w:t>
            </w:r>
          </w:p>
        </w:tc>
      </w:tr>
      <w:tr w:rsidR="00E62398" w:rsidTr="00217482">
        <w:trPr>
          <w:trHeight w:val="2965"/>
        </w:trPr>
        <w:tc>
          <w:tcPr>
            <w:tcW w:w="1789" w:type="dxa"/>
            <w:gridSpan w:val="2"/>
            <w:vAlign w:val="center"/>
          </w:tcPr>
          <w:p w:rsidR="00E62398" w:rsidRDefault="00F86243" w:rsidP="00217482">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县（区）</w:t>
            </w:r>
          </w:p>
          <w:p w:rsidR="00E62398" w:rsidRDefault="00F86243" w:rsidP="00217482">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总工会</w:t>
            </w:r>
          </w:p>
          <w:p w:rsidR="00E62398" w:rsidRDefault="00F86243" w:rsidP="00217482">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意   见</w:t>
            </w:r>
          </w:p>
        </w:tc>
        <w:tc>
          <w:tcPr>
            <w:tcW w:w="7157" w:type="dxa"/>
            <w:gridSpan w:val="8"/>
          </w:tcPr>
          <w:p w:rsidR="00E62398" w:rsidRDefault="00E62398">
            <w:pPr>
              <w:adjustRightInd w:val="0"/>
              <w:snapToGrid w:val="0"/>
              <w:spacing w:line="600" w:lineRule="exact"/>
              <w:jc w:val="center"/>
              <w:rPr>
                <w:rFonts w:hAnsi="仿宋_GB2312" w:cs="仿宋_GB2312"/>
                <w:spacing w:val="-12"/>
                <w:kern w:val="0"/>
              </w:rPr>
            </w:pPr>
          </w:p>
          <w:p w:rsidR="00E62398" w:rsidRDefault="00E62398">
            <w:pPr>
              <w:adjustRightInd w:val="0"/>
              <w:snapToGrid w:val="0"/>
              <w:spacing w:line="600" w:lineRule="exact"/>
              <w:jc w:val="center"/>
              <w:rPr>
                <w:rFonts w:hAnsi="仿宋_GB2312" w:cs="仿宋_GB2312"/>
                <w:spacing w:val="-12"/>
                <w:kern w:val="0"/>
              </w:rPr>
            </w:pPr>
          </w:p>
          <w:p w:rsidR="00217482" w:rsidRDefault="00217482">
            <w:pPr>
              <w:adjustRightInd w:val="0"/>
              <w:snapToGrid w:val="0"/>
              <w:spacing w:line="600" w:lineRule="exact"/>
              <w:jc w:val="center"/>
              <w:rPr>
                <w:rFonts w:hAnsi="仿宋_GB2312" w:cs="仿宋_GB2312"/>
                <w:spacing w:val="-12"/>
                <w:kern w:val="0"/>
              </w:rPr>
            </w:pPr>
          </w:p>
          <w:p w:rsidR="00217482" w:rsidRDefault="00217482">
            <w:pPr>
              <w:adjustRightInd w:val="0"/>
              <w:snapToGrid w:val="0"/>
              <w:spacing w:line="600" w:lineRule="exact"/>
              <w:jc w:val="center"/>
              <w:rPr>
                <w:rFonts w:hAnsi="仿宋_GB2312" w:cs="仿宋_GB2312"/>
                <w:spacing w:val="-12"/>
                <w:kern w:val="0"/>
              </w:rPr>
            </w:pPr>
          </w:p>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承办人签字          （公章+</w:t>
            </w:r>
            <w:r>
              <w:rPr>
                <w:rFonts w:hAnsi="仿宋_GB2312" w:cs="仿宋_GB2312" w:hint="eastAsia"/>
                <w:spacing w:val="-12"/>
                <w:kern w:val="0"/>
                <w:sz w:val="24"/>
                <w:szCs w:val="24"/>
              </w:rPr>
              <w:t>审签人签字</w:t>
            </w:r>
            <w:r>
              <w:rPr>
                <w:rFonts w:hAnsi="仿宋_GB2312" w:cs="仿宋_GB2312" w:hint="eastAsia"/>
                <w:spacing w:val="-12"/>
                <w:kern w:val="0"/>
              </w:rPr>
              <w:t xml:space="preserve">）     年 月  日 </w:t>
            </w:r>
          </w:p>
        </w:tc>
      </w:tr>
      <w:tr w:rsidR="00E62398" w:rsidTr="00217482">
        <w:trPr>
          <w:trHeight w:val="1269"/>
        </w:trPr>
        <w:tc>
          <w:tcPr>
            <w:tcW w:w="1789" w:type="dxa"/>
            <w:gridSpan w:val="2"/>
          </w:tcPr>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备</w:t>
            </w:r>
          </w:p>
          <w:p w:rsidR="00E62398" w:rsidRDefault="00F86243">
            <w:pPr>
              <w:adjustRightInd w:val="0"/>
              <w:snapToGrid w:val="0"/>
              <w:spacing w:line="600" w:lineRule="exact"/>
              <w:jc w:val="center"/>
              <w:rPr>
                <w:rFonts w:hAnsi="仿宋_GB2312" w:cs="仿宋_GB2312"/>
                <w:spacing w:val="-12"/>
                <w:kern w:val="0"/>
              </w:rPr>
            </w:pPr>
            <w:r>
              <w:rPr>
                <w:rFonts w:hAnsi="仿宋_GB2312" w:cs="仿宋_GB2312" w:hint="eastAsia"/>
                <w:spacing w:val="-12"/>
                <w:kern w:val="0"/>
              </w:rPr>
              <w:t>注</w:t>
            </w:r>
          </w:p>
        </w:tc>
        <w:tc>
          <w:tcPr>
            <w:tcW w:w="7157" w:type="dxa"/>
            <w:gridSpan w:val="8"/>
          </w:tcPr>
          <w:p w:rsidR="00E62398" w:rsidRDefault="00E62398">
            <w:pPr>
              <w:adjustRightInd w:val="0"/>
              <w:snapToGrid w:val="0"/>
              <w:spacing w:line="600" w:lineRule="exact"/>
              <w:jc w:val="center"/>
              <w:rPr>
                <w:rFonts w:hAnsi="仿宋_GB2312" w:cs="仿宋_GB2312"/>
                <w:spacing w:val="-12"/>
                <w:kern w:val="0"/>
              </w:rPr>
            </w:pPr>
          </w:p>
          <w:p w:rsidR="00E62398" w:rsidRDefault="00E62398">
            <w:pPr>
              <w:adjustRightInd w:val="0"/>
              <w:snapToGrid w:val="0"/>
              <w:spacing w:line="600" w:lineRule="exact"/>
              <w:rPr>
                <w:rFonts w:hAnsi="仿宋_GB2312" w:cs="仿宋_GB2312"/>
                <w:spacing w:val="-12"/>
                <w:kern w:val="0"/>
              </w:rPr>
            </w:pPr>
          </w:p>
        </w:tc>
      </w:tr>
    </w:tbl>
    <w:p w:rsidR="00E62398" w:rsidRDefault="00E62398">
      <w:pPr>
        <w:adjustRightInd w:val="0"/>
        <w:snapToGrid w:val="0"/>
        <w:spacing w:line="600" w:lineRule="exact"/>
        <w:rPr>
          <w:rFonts w:hAnsi="仿宋_GB2312" w:cs="仿宋_GB2312"/>
          <w:spacing w:val="-12"/>
          <w:kern w:val="0"/>
        </w:rPr>
      </w:pPr>
    </w:p>
    <w:sectPr w:rsidR="00E62398" w:rsidSect="00E62398">
      <w:footerReference w:type="default" r:id="rId7"/>
      <w:pgSz w:w="11906" w:h="16838"/>
      <w:pgMar w:top="1985" w:right="1588" w:bottom="1871" w:left="1588" w:header="851" w:footer="1134" w:gutter="0"/>
      <w:cols w:space="0"/>
      <w:docGrid w:type="linesAndChars" w:linePitch="590"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6D" w:rsidRDefault="00A7016D" w:rsidP="00E62398">
      <w:r>
        <w:separator/>
      </w:r>
    </w:p>
  </w:endnote>
  <w:endnote w:type="continuationSeparator" w:id="0">
    <w:p w:rsidR="00A7016D" w:rsidRDefault="00A7016D" w:rsidP="00E62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方正小标宋_GBK">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98" w:rsidRDefault="003E08B0">
    <w:pPr>
      <w:pStyle w:val="a5"/>
      <w:jc w:val="right"/>
    </w:pPr>
    <w: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E62398" w:rsidRDefault="00F86243">
                <w:pPr>
                  <w:snapToGrid w:val="0"/>
                  <w:rPr>
                    <w:rFonts w:ascii="Times New Roman"/>
                    <w:sz w:val="18"/>
                  </w:rPr>
                </w:pPr>
                <w:r>
                  <w:rPr>
                    <w:rFonts w:ascii="Times New Roman" w:hint="eastAsia"/>
                    <w:sz w:val="24"/>
                    <w:szCs w:val="24"/>
                  </w:rPr>
                  <w:t>—</w:t>
                </w:r>
                <w:r>
                  <w:rPr>
                    <w:rFonts w:ascii="Times New Roman" w:hint="eastAsia"/>
                    <w:sz w:val="24"/>
                    <w:szCs w:val="24"/>
                  </w:rPr>
                  <w:t xml:space="preserve"> </w:t>
                </w:r>
                <w:r w:rsidR="003E08B0">
                  <w:rPr>
                    <w:rFonts w:ascii="Times New Roman"/>
                    <w:sz w:val="24"/>
                    <w:szCs w:val="24"/>
                  </w:rPr>
                  <w:fldChar w:fldCharType="begin"/>
                </w:r>
                <w:r>
                  <w:rPr>
                    <w:rFonts w:ascii="Times New Roman"/>
                    <w:sz w:val="24"/>
                    <w:szCs w:val="24"/>
                  </w:rPr>
                  <w:instrText xml:space="preserve"> PAGE  \* MERGEFORMAT </w:instrText>
                </w:r>
                <w:r w:rsidR="003E08B0">
                  <w:rPr>
                    <w:rFonts w:ascii="Times New Roman"/>
                    <w:sz w:val="24"/>
                    <w:szCs w:val="24"/>
                  </w:rPr>
                  <w:fldChar w:fldCharType="separate"/>
                </w:r>
                <w:r w:rsidR="00C06D3D">
                  <w:rPr>
                    <w:rFonts w:ascii="Times New Roman"/>
                    <w:noProof/>
                    <w:sz w:val="24"/>
                    <w:szCs w:val="24"/>
                  </w:rPr>
                  <w:t>5</w:t>
                </w:r>
                <w:r w:rsidR="003E08B0">
                  <w:rPr>
                    <w:rFonts w:ascii="Times New Roman"/>
                    <w:sz w:val="24"/>
                    <w:szCs w:val="24"/>
                  </w:rPr>
                  <w:fldChar w:fldCharType="end"/>
                </w:r>
                <w:r>
                  <w:rPr>
                    <w:rFonts w:ascii="Times New Roman" w:hint="eastAsia"/>
                    <w:sz w:val="24"/>
                    <w:szCs w:val="24"/>
                  </w:rPr>
                  <w:t xml:space="preserve"> </w:t>
                </w:r>
                <w:r>
                  <w:rPr>
                    <w:rFonts w:ascii="Times New Roman" w:hint="eastAsia"/>
                    <w:sz w:val="24"/>
                    <w:szCs w:val="24"/>
                  </w:rPr>
                  <w:t>—</w:t>
                </w:r>
              </w:p>
            </w:txbxContent>
          </v:textbox>
          <w10:wrap anchorx="margin"/>
        </v:shape>
      </w:pict>
    </w:r>
    <w:sdt>
      <w:sdtPr>
        <w:id w:val="785778936"/>
      </w:sdtPr>
      <w:sdtContent/>
    </w:sdt>
  </w:p>
  <w:p w:rsidR="00E62398" w:rsidRDefault="00E623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6D" w:rsidRDefault="00A7016D" w:rsidP="00E62398">
      <w:r>
        <w:separator/>
      </w:r>
    </w:p>
  </w:footnote>
  <w:footnote w:type="continuationSeparator" w:id="0">
    <w:p w:rsidR="00A7016D" w:rsidRDefault="00A7016D" w:rsidP="00E62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6"/>
  <w:drawingGridVerticalSpacing w:val="295"/>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247"/>
    <w:rsid w:val="0000593E"/>
    <w:rsid w:val="00015E08"/>
    <w:rsid w:val="00043715"/>
    <w:rsid w:val="00052B58"/>
    <w:rsid w:val="00055F19"/>
    <w:rsid w:val="00080E80"/>
    <w:rsid w:val="0008253A"/>
    <w:rsid w:val="0008388B"/>
    <w:rsid w:val="00111E5B"/>
    <w:rsid w:val="00143DAE"/>
    <w:rsid w:val="0015166D"/>
    <w:rsid w:val="001D0635"/>
    <w:rsid w:val="001F0C3D"/>
    <w:rsid w:val="001F2DF8"/>
    <w:rsid w:val="002001B8"/>
    <w:rsid w:val="00205403"/>
    <w:rsid w:val="00217482"/>
    <w:rsid w:val="00221E2A"/>
    <w:rsid w:val="002C4906"/>
    <w:rsid w:val="002D1E11"/>
    <w:rsid w:val="00306F80"/>
    <w:rsid w:val="00311CEC"/>
    <w:rsid w:val="00341247"/>
    <w:rsid w:val="003B286D"/>
    <w:rsid w:val="003C5061"/>
    <w:rsid w:val="003E08B0"/>
    <w:rsid w:val="003E5DEB"/>
    <w:rsid w:val="004248FF"/>
    <w:rsid w:val="00425217"/>
    <w:rsid w:val="004429AA"/>
    <w:rsid w:val="00444E74"/>
    <w:rsid w:val="00453298"/>
    <w:rsid w:val="004C6CBB"/>
    <w:rsid w:val="004E7497"/>
    <w:rsid w:val="00540C0D"/>
    <w:rsid w:val="00562822"/>
    <w:rsid w:val="005A5E9F"/>
    <w:rsid w:val="005C3FB4"/>
    <w:rsid w:val="006B7511"/>
    <w:rsid w:val="006C457C"/>
    <w:rsid w:val="007164EC"/>
    <w:rsid w:val="00717E6B"/>
    <w:rsid w:val="00736539"/>
    <w:rsid w:val="00747B71"/>
    <w:rsid w:val="00775DB0"/>
    <w:rsid w:val="007A0E6F"/>
    <w:rsid w:val="007C29B7"/>
    <w:rsid w:val="007C4C6A"/>
    <w:rsid w:val="007E5152"/>
    <w:rsid w:val="009A58BF"/>
    <w:rsid w:val="009B1B55"/>
    <w:rsid w:val="009E4FF6"/>
    <w:rsid w:val="00A12ECD"/>
    <w:rsid w:val="00A4491D"/>
    <w:rsid w:val="00A453D7"/>
    <w:rsid w:val="00A60865"/>
    <w:rsid w:val="00A7016D"/>
    <w:rsid w:val="00AA3FBB"/>
    <w:rsid w:val="00B02A7A"/>
    <w:rsid w:val="00B16F34"/>
    <w:rsid w:val="00B20362"/>
    <w:rsid w:val="00B51CE7"/>
    <w:rsid w:val="00B91C4F"/>
    <w:rsid w:val="00B95AD7"/>
    <w:rsid w:val="00BA22AB"/>
    <w:rsid w:val="00BC6080"/>
    <w:rsid w:val="00BC6887"/>
    <w:rsid w:val="00C06D3D"/>
    <w:rsid w:val="00C52C7D"/>
    <w:rsid w:val="00C62E91"/>
    <w:rsid w:val="00CB32F4"/>
    <w:rsid w:val="00CF555A"/>
    <w:rsid w:val="00D10E35"/>
    <w:rsid w:val="00D30985"/>
    <w:rsid w:val="00D400A2"/>
    <w:rsid w:val="00D54705"/>
    <w:rsid w:val="00D54CC4"/>
    <w:rsid w:val="00DB1C05"/>
    <w:rsid w:val="00DD140D"/>
    <w:rsid w:val="00DF0EF7"/>
    <w:rsid w:val="00DF178C"/>
    <w:rsid w:val="00E006C6"/>
    <w:rsid w:val="00E12D2C"/>
    <w:rsid w:val="00E22677"/>
    <w:rsid w:val="00E62398"/>
    <w:rsid w:val="00EA0CD9"/>
    <w:rsid w:val="00EA3413"/>
    <w:rsid w:val="00EE4C33"/>
    <w:rsid w:val="00F006D5"/>
    <w:rsid w:val="00F0237A"/>
    <w:rsid w:val="00F33076"/>
    <w:rsid w:val="00F714C7"/>
    <w:rsid w:val="00F73D9F"/>
    <w:rsid w:val="00F810E0"/>
    <w:rsid w:val="00F86243"/>
    <w:rsid w:val="00FA47FE"/>
    <w:rsid w:val="00FF6D31"/>
    <w:rsid w:val="0104667A"/>
    <w:rsid w:val="017E6FD4"/>
    <w:rsid w:val="02466D5A"/>
    <w:rsid w:val="02D413ED"/>
    <w:rsid w:val="030D5FF3"/>
    <w:rsid w:val="039135F9"/>
    <w:rsid w:val="062F5FA3"/>
    <w:rsid w:val="07782C3B"/>
    <w:rsid w:val="077E6EE7"/>
    <w:rsid w:val="08734F33"/>
    <w:rsid w:val="0881163E"/>
    <w:rsid w:val="089C15E1"/>
    <w:rsid w:val="0A691FE0"/>
    <w:rsid w:val="0AAA3AF1"/>
    <w:rsid w:val="0B71215C"/>
    <w:rsid w:val="0CCB1823"/>
    <w:rsid w:val="0D137983"/>
    <w:rsid w:val="0D380C58"/>
    <w:rsid w:val="0DEA43D2"/>
    <w:rsid w:val="0DFF236A"/>
    <w:rsid w:val="0FEB6AE3"/>
    <w:rsid w:val="12F7565A"/>
    <w:rsid w:val="13310628"/>
    <w:rsid w:val="143F5275"/>
    <w:rsid w:val="152B0E64"/>
    <w:rsid w:val="1572694F"/>
    <w:rsid w:val="16114C30"/>
    <w:rsid w:val="165E30A5"/>
    <w:rsid w:val="1A515CF6"/>
    <w:rsid w:val="1A9C211D"/>
    <w:rsid w:val="1ACF5447"/>
    <w:rsid w:val="1C9154B3"/>
    <w:rsid w:val="1CB10A68"/>
    <w:rsid w:val="1D9201BE"/>
    <w:rsid w:val="1E4520D9"/>
    <w:rsid w:val="1EDE5636"/>
    <w:rsid w:val="1FCD3691"/>
    <w:rsid w:val="200D3336"/>
    <w:rsid w:val="204813E8"/>
    <w:rsid w:val="21395614"/>
    <w:rsid w:val="229B28ED"/>
    <w:rsid w:val="23627438"/>
    <w:rsid w:val="23C95916"/>
    <w:rsid w:val="25F01A16"/>
    <w:rsid w:val="26A22246"/>
    <w:rsid w:val="276167B4"/>
    <w:rsid w:val="27985169"/>
    <w:rsid w:val="27BB4CFC"/>
    <w:rsid w:val="28B541F1"/>
    <w:rsid w:val="29445911"/>
    <w:rsid w:val="299D5B53"/>
    <w:rsid w:val="2A8D50AE"/>
    <w:rsid w:val="2C443496"/>
    <w:rsid w:val="2CB6336A"/>
    <w:rsid w:val="2FAC2864"/>
    <w:rsid w:val="346B79FD"/>
    <w:rsid w:val="366720CB"/>
    <w:rsid w:val="36B041A6"/>
    <w:rsid w:val="36BA6C25"/>
    <w:rsid w:val="375B0764"/>
    <w:rsid w:val="38B30602"/>
    <w:rsid w:val="391C5740"/>
    <w:rsid w:val="392054C2"/>
    <w:rsid w:val="39371D2B"/>
    <w:rsid w:val="39AC5531"/>
    <w:rsid w:val="39B11038"/>
    <w:rsid w:val="39E74F6C"/>
    <w:rsid w:val="3A157ED7"/>
    <w:rsid w:val="3A5B63E8"/>
    <w:rsid w:val="3B6C542A"/>
    <w:rsid w:val="3BB25BD1"/>
    <w:rsid w:val="3C023563"/>
    <w:rsid w:val="3E1B558F"/>
    <w:rsid w:val="3E7A4D42"/>
    <w:rsid w:val="3F6372E4"/>
    <w:rsid w:val="3FD5213C"/>
    <w:rsid w:val="40D65FEE"/>
    <w:rsid w:val="444F4788"/>
    <w:rsid w:val="44700844"/>
    <w:rsid w:val="46085B07"/>
    <w:rsid w:val="46BD0768"/>
    <w:rsid w:val="48BE4081"/>
    <w:rsid w:val="49E330C6"/>
    <w:rsid w:val="49FF72F2"/>
    <w:rsid w:val="4A3C5293"/>
    <w:rsid w:val="4D120CFF"/>
    <w:rsid w:val="4D6F5C7F"/>
    <w:rsid w:val="4DF53524"/>
    <w:rsid w:val="4E82708E"/>
    <w:rsid w:val="4EBD0A52"/>
    <w:rsid w:val="50071289"/>
    <w:rsid w:val="51A26D69"/>
    <w:rsid w:val="52B20DD9"/>
    <w:rsid w:val="54332D05"/>
    <w:rsid w:val="553A417C"/>
    <w:rsid w:val="56A107A5"/>
    <w:rsid w:val="57F62E63"/>
    <w:rsid w:val="5829276F"/>
    <w:rsid w:val="59F54A4F"/>
    <w:rsid w:val="5A927FDB"/>
    <w:rsid w:val="5B7906AE"/>
    <w:rsid w:val="5BF50C8C"/>
    <w:rsid w:val="5C1D6F32"/>
    <w:rsid w:val="5C4A216B"/>
    <w:rsid w:val="5E1C6E71"/>
    <w:rsid w:val="5E253894"/>
    <w:rsid w:val="5E294AEF"/>
    <w:rsid w:val="60AF228B"/>
    <w:rsid w:val="61F96993"/>
    <w:rsid w:val="61FE4A39"/>
    <w:rsid w:val="63EA25C1"/>
    <w:rsid w:val="64C375D1"/>
    <w:rsid w:val="64CB092A"/>
    <w:rsid w:val="658A3526"/>
    <w:rsid w:val="68C646BD"/>
    <w:rsid w:val="68EF1A71"/>
    <w:rsid w:val="690C4BF1"/>
    <w:rsid w:val="69DE3AD6"/>
    <w:rsid w:val="69FC4B3F"/>
    <w:rsid w:val="6A7F0527"/>
    <w:rsid w:val="6A9F3AFA"/>
    <w:rsid w:val="6AD827A0"/>
    <w:rsid w:val="6D28590F"/>
    <w:rsid w:val="6D676F19"/>
    <w:rsid w:val="6DC525C5"/>
    <w:rsid w:val="6E260E58"/>
    <w:rsid w:val="6E645682"/>
    <w:rsid w:val="6E966707"/>
    <w:rsid w:val="6EA019D2"/>
    <w:rsid w:val="6ECB75A8"/>
    <w:rsid w:val="6F3F519D"/>
    <w:rsid w:val="6FF13BA5"/>
    <w:rsid w:val="714E3652"/>
    <w:rsid w:val="7251153E"/>
    <w:rsid w:val="726455EE"/>
    <w:rsid w:val="72B41ED2"/>
    <w:rsid w:val="72DE0312"/>
    <w:rsid w:val="746A377C"/>
    <w:rsid w:val="74E6555D"/>
    <w:rsid w:val="76297279"/>
    <w:rsid w:val="7758019B"/>
    <w:rsid w:val="77D46D04"/>
    <w:rsid w:val="79271DC1"/>
    <w:rsid w:val="79E13882"/>
    <w:rsid w:val="7B1E7DCE"/>
    <w:rsid w:val="7EDE6297"/>
    <w:rsid w:val="7F3528DF"/>
    <w:rsid w:val="7F4618B5"/>
    <w:rsid w:val="7F5312EA"/>
    <w:rsid w:val="7FF51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98"/>
    <w:pPr>
      <w:widowControl w:val="0"/>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E62398"/>
    <w:pPr>
      <w:spacing w:after="140" w:line="288" w:lineRule="auto"/>
    </w:pPr>
  </w:style>
  <w:style w:type="paragraph" w:styleId="a4">
    <w:name w:val="Balloon Text"/>
    <w:basedOn w:val="a"/>
    <w:link w:val="Char"/>
    <w:uiPriority w:val="99"/>
    <w:unhideWhenUsed/>
    <w:qFormat/>
    <w:rsid w:val="00E62398"/>
    <w:rPr>
      <w:sz w:val="18"/>
      <w:szCs w:val="18"/>
    </w:rPr>
  </w:style>
  <w:style w:type="paragraph" w:styleId="a5">
    <w:name w:val="footer"/>
    <w:basedOn w:val="a"/>
    <w:link w:val="Char0"/>
    <w:uiPriority w:val="99"/>
    <w:unhideWhenUsed/>
    <w:qFormat/>
    <w:rsid w:val="00E623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E62398"/>
    <w:pPr>
      <w:pBdr>
        <w:bottom w:val="single" w:sz="6" w:space="1" w:color="auto"/>
      </w:pBdr>
      <w:tabs>
        <w:tab w:val="center" w:pos="4153"/>
        <w:tab w:val="right" w:pos="8306"/>
      </w:tabs>
      <w:snapToGrid w:val="0"/>
      <w:jc w:val="center"/>
    </w:pPr>
    <w:rPr>
      <w:sz w:val="18"/>
      <w:szCs w:val="18"/>
    </w:rPr>
  </w:style>
  <w:style w:type="paragraph" w:styleId="a7">
    <w:name w:val="Title"/>
    <w:basedOn w:val="a8"/>
    <w:uiPriority w:val="10"/>
    <w:qFormat/>
    <w:rsid w:val="00E62398"/>
    <w:pPr>
      <w:jc w:val="center"/>
    </w:pPr>
    <w:rPr>
      <w:b/>
      <w:bCs/>
      <w:sz w:val="56"/>
      <w:szCs w:val="56"/>
    </w:rPr>
  </w:style>
  <w:style w:type="paragraph" w:customStyle="1" w:styleId="a8">
    <w:name w:val="标题样式"/>
    <w:basedOn w:val="a"/>
    <w:next w:val="a3"/>
    <w:qFormat/>
    <w:rsid w:val="00E62398"/>
    <w:pPr>
      <w:keepNext/>
      <w:spacing w:before="240" w:after="120"/>
    </w:pPr>
    <w:rPr>
      <w:rFonts w:ascii="Arial" w:eastAsia="微软雅黑" w:hAnsi="Arial" w:cs="Mangal"/>
      <w:sz w:val="28"/>
      <w:szCs w:val="28"/>
    </w:rPr>
  </w:style>
  <w:style w:type="character" w:styleId="a9">
    <w:name w:val="Hyperlink"/>
    <w:basedOn w:val="a0"/>
    <w:uiPriority w:val="99"/>
    <w:unhideWhenUsed/>
    <w:qFormat/>
    <w:rsid w:val="00E62398"/>
    <w:rPr>
      <w:color w:val="0000FF" w:themeColor="hyperlink"/>
      <w:u w:val="single"/>
    </w:rPr>
  </w:style>
  <w:style w:type="table" w:styleId="aa">
    <w:name w:val="Table Grid"/>
    <w:basedOn w:val="a1"/>
    <w:uiPriority w:val="59"/>
    <w:qFormat/>
    <w:rsid w:val="00E62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E62398"/>
    <w:rPr>
      <w:sz w:val="18"/>
      <w:szCs w:val="18"/>
    </w:rPr>
  </w:style>
  <w:style w:type="character" w:customStyle="1" w:styleId="Char0">
    <w:name w:val="页脚 Char"/>
    <w:basedOn w:val="a0"/>
    <w:link w:val="a5"/>
    <w:uiPriority w:val="99"/>
    <w:qFormat/>
    <w:rsid w:val="00E62398"/>
    <w:rPr>
      <w:sz w:val="18"/>
      <w:szCs w:val="18"/>
    </w:rPr>
  </w:style>
  <w:style w:type="character" w:customStyle="1" w:styleId="Char">
    <w:name w:val="批注框文本 Char"/>
    <w:basedOn w:val="a0"/>
    <w:link w:val="a4"/>
    <w:uiPriority w:val="99"/>
    <w:semiHidden/>
    <w:qFormat/>
    <w:rsid w:val="00E6239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dc:creator>
  <cp:lastModifiedBy>Administrator</cp:lastModifiedBy>
  <cp:revision>8</cp:revision>
  <cp:lastPrinted>2017-11-14T08:15:00Z</cp:lastPrinted>
  <dcterms:created xsi:type="dcterms:W3CDTF">2016-08-29T03:48:00Z</dcterms:created>
  <dcterms:modified xsi:type="dcterms:W3CDTF">2020-06-05T03:23:00Z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